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1822A4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1822A4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  <w:r w:rsidR="00CA6E8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لمادة الطفليات النظري </w:t>
            </w:r>
            <w:bookmarkStart w:id="0" w:name="_GoBack"/>
            <w:bookmarkEnd w:id="0"/>
          </w:p>
        </w:tc>
      </w:tr>
      <w:tr w:rsidR="007B21F5" w:rsidRPr="001822A4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1822A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822A4" w:rsidRPr="001822A4" w:rsidTr="00DB131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1822A4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C253D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1822A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1822A4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مقدمة عامة، تاريخ علم الطفيليات العلاقات العامة ما بين الحيوانات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1822A4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822A4" w:rsidRPr="001822A4" w:rsidRDefault="001822A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B16946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مميزات التطفل، انواع التطفل، انواع الطفيليات،والمضائف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التطفل في المملكة الحيوانية، الاطوار المعدية، مصادر العدوى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عطلة العيد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مداخل ومخارج العدوى،شعبة الابتدائيات، مميزات ومظاهر الشعبة  والاصناف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اميبيا النسيج والقولون اميبيا حرة المعيشة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الاميبيا القزمة، الاميبا الثنائية الحشة، اميبيا حرة المعيشة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 xml:space="preserve">صنف السوطيات، الجيارديا المعوية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امتحان الفصل الاول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 السياط المسنلي،المشعرات المهبلية،مشعرات الفم،الامعاء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مشعرات الابقار التربانوسوما الغامبية والتربانوسوما كروزي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اللشمانيا الاستوائية واللشمانيا الاحشائية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طفيلي البلازموديوم، انواعه دورة حياة لكل نوع، مقوسات كوندي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شعبة الديدان المسطحة مخرمات الكبد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مخرمات الامعاء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العطلة الربيعية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العطلة الربيعية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مخرمات الدم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C253D9" w:rsidRPr="001822A4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Default="00C253D9">
            <w:r w:rsidRPr="00E77E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253D9" w:rsidRPr="001822A4" w:rsidRDefault="00C253D9">
            <w:pPr>
              <w:rPr>
                <w:b/>
                <w:bCs/>
                <w:sz w:val="24"/>
                <w:szCs w:val="24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22A4">
              <w:rPr>
                <w:rFonts w:hint="cs"/>
                <w:b/>
                <w:bCs/>
                <w:sz w:val="24"/>
                <w:szCs w:val="24"/>
                <w:rtl/>
              </w:rPr>
              <w:t>الدودة الشريطية البقرية والخنزيرية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253D9" w:rsidRPr="001822A4" w:rsidRDefault="00C253D9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</w:tbl>
    <w:p w:rsidR="00807DE1" w:rsidRPr="001822A4" w:rsidRDefault="00807DE1" w:rsidP="00807DE1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1822A4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1822A4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F80574" w:rsidRPr="001822A4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F80574" w:rsidRPr="001822A4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1822A4" w:rsidRPr="001822A4" w:rsidRDefault="002B76DC" w:rsidP="001822A4">
            <w:pPr>
              <w:numPr>
                <w:ilvl w:val="0"/>
                <w:numId w:val="36"/>
              </w:numPr>
              <w:spacing w:line="360" w:lineRule="auto"/>
              <w:ind w:left="720"/>
              <w:rPr>
                <w:rFonts w:cs="Simplified Arabic"/>
                <w:b/>
                <w:bCs/>
                <w:sz w:val="24"/>
                <w:szCs w:val="24"/>
              </w:rPr>
            </w:pPr>
            <w:r w:rsidRPr="001822A4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1822A4" w:rsidRPr="001822A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النحاس، سمر (2008). علم التطفل والطفيليات، منشورات جامعة دمشق</w:t>
            </w:r>
          </w:p>
          <w:p w:rsidR="001822A4" w:rsidRPr="001822A4" w:rsidRDefault="001822A4" w:rsidP="001822A4">
            <w:pPr>
              <w:numPr>
                <w:ilvl w:val="0"/>
                <w:numId w:val="36"/>
              </w:numPr>
              <w:spacing w:line="360" w:lineRule="auto"/>
              <w:ind w:left="720"/>
              <w:rPr>
                <w:rFonts w:cs="Simplified Arabic"/>
                <w:b/>
                <w:bCs/>
                <w:sz w:val="24"/>
                <w:szCs w:val="24"/>
              </w:rPr>
            </w:pPr>
            <w:r w:rsidRPr="001822A4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شعبان، ابراهيم &amp; الراوي، بندر علم الطفيليات. جامعة بغداد.</w:t>
            </w:r>
          </w:p>
          <w:p w:rsidR="00F80574" w:rsidRPr="001822A4" w:rsidRDefault="001822A4" w:rsidP="001822A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</w:rPr>
            </w:pPr>
            <w:r w:rsidRPr="001822A4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براون، هارولد براون (1980). اسس علم الطفيليات السريري، ترجمة وجدان محمد صالح وآخرون، جامعة الموصل.</w:t>
            </w:r>
          </w:p>
          <w:p w:rsidR="001822A4" w:rsidRPr="001822A4" w:rsidRDefault="001822A4" w:rsidP="001822A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</w:rPr>
            </w:pPr>
            <w:r w:rsidRPr="001822A4">
              <w:rPr>
                <w:rFonts w:cs="Simplified Arabic"/>
                <w:b/>
                <w:bCs/>
                <w:sz w:val="24"/>
                <w:szCs w:val="24"/>
              </w:rPr>
              <w:t>Roberts, L. &amp; Johon Jr. Jonovey (2005). Foundation of parasitology</w:t>
            </w:r>
            <w:r w:rsidRPr="001822A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F80574" w:rsidRPr="001822A4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2B76DC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المواقع الالكتروني</w:t>
            </w:r>
          </w:p>
        </w:tc>
      </w:tr>
      <w:tr w:rsidR="00F80574" w:rsidRPr="001822A4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1822A4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اقامة  ورش عمل ودورات للخريجين </w:t>
            </w:r>
            <w:r w:rsidR="00EF6C77" w:rsidRPr="001822A4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والتطبيقات المدرسية </w:t>
            </w:r>
          </w:p>
        </w:tc>
      </w:tr>
    </w:tbl>
    <w:p w:rsidR="00F80574" w:rsidRPr="001822A4" w:rsidRDefault="00F80574" w:rsidP="00F80574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1822A4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1822A4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F80574" w:rsidRPr="001822A4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حسب الخطة المركزية والمعدة من الوزارة</w:t>
            </w:r>
          </w:p>
        </w:tc>
      </w:tr>
      <w:tr w:rsidR="00F80574" w:rsidRPr="001822A4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80574" w:rsidRPr="001822A4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1822A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1822A4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اكبر من الخطة الاستيعابية </w:t>
            </w:r>
            <w:r w:rsidR="002B76DC" w:rsidRPr="001822A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1CD7" w:rsidRPr="001822A4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1822A4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2E" w:rsidRDefault="004D642E">
      <w:r>
        <w:separator/>
      </w:r>
    </w:p>
  </w:endnote>
  <w:endnote w:type="continuationSeparator" w:id="0">
    <w:p w:rsidR="004D642E" w:rsidRDefault="004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762C1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3762C1" w:rsidRPr="00807DE1">
            <w:rPr>
              <w:rFonts w:cs="Arial"/>
            </w:rPr>
            <w:fldChar w:fldCharType="separate"/>
          </w:r>
          <w:r w:rsidR="00CA6E88" w:rsidRPr="00CA6E88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3762C1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2E" w:rsidRDefault="004D642E">
      <w:r>
        <w:separator/>
      </w:r>
    </w:p>
  </w:footnote>
  <w:footnote w:type="continuationSeparator" w:id="0">
    <w:p w:rsidR="004D642E" w:rsidRDefault="004D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5205A"/>
    <w:rsid w:val="00052AB1"/>
    <w:rsid w:val="00063AD7"/>
    <w:rsid w:val="0006694C"/>
    <w:rsid w:val="00070BE9"/>
    <w:rsid w:val="0008002F"/>
    <w:rsid w:val="00090A55"/>
    <w:rsid w:val="000A1C7A"/>
    <w:rsid w:val="000A67F9"/>
    <w:rsid w:val="000A69B4"/>
    <w:rsid w:val="000B4430"/>
    <w:rsid w:val="000D636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55F0"/>
    <w:rsid w:val="0014600C"/>
    <w:rsid w:val="0015696E"/>
    <w:rsid w:val="00162D25"/>
    <w:rsid w:val="001822A4"/>
    <w:rsid w:val="00182552"/>
    <w:rsid w:val="001B0307"/>
    <w:rsid w:val="001C1CD7"/>
    <w:rsid w:val="001D678C"/>
    <w:rsid w:val="002000D6"/>
    <w:rsid w:val="00203A53"/>
    <w:rsid w:val="0020555A"/>
    <w:rsid w:val="00226A66"/>
    <w:rsid w:val="002358AF"/>
    <w:rsid w:val="00236F0D"/>
    <w:rsid w:val="0023793A"/>
    <w:rsid w:val="00242DCC"/>
    <w:rsid w:val="00243D7E"/>
    <w:rsid w:val="00297E64"/>
    <w:rsid w:val="002A4F4A"/>
    <w:rsid w:val="002B28B2"/>
    <w:rsid w:val="002B76DC"/>
    <w:rsid w:val="002D2398"/>
    <w:rsid w:val="002F032D"/>
    <w:rsid w:val="002F1537"/>
    <w:rsid w:val="00302673"/>
    <w:rsid w:val="00305509"/>
    <w:rsid w:val="0030567D"/>
    <w:rsid w:val="003068D1"/>
    <w:rsid w:val="003132A6"/>
    <w:rsid w:val="00327FCC"/>
    <w:rsid w:val="0034068F"/>
    <w:rsid w:val="003626D2"/>
    <w:rsid w:val="00372012"/>
    <w:rsid w:val="003762C1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7891"/>
    <w:rsid w:val="00406DC6"/>
    <w:rsid w:val="004361D7"/>
    <w:rsid w:val="004662C5"/>
    <w:rsid w:val="0048407D"/>
    <w:rsid w:val="004A4634"/>
    <w:rsid w:val="004A6A25"/>
    <w:rsid w:val="004A6A6D"/>
    <w:rsid w:val="004C6D08"/>
    <w:rsid w:val="004D2002"/>
    <w:rsid w:val="004D3497"/>
    <w:rsid w:val="004D642E"/>
    <w:rsid w:val="004E0EBA"/>
    <w:rsid w:val="004E3ECF"/>
    <w:rsid w:val="004E60C2"/>
    <w:rsid w:val="004F0938"/>
    <w:rsid w:val="004F2BCB"/>
    <w:rsid w:val="004F6C58"/>
    <w:rsid w:val="00516004"/>
    <w:rsid w:val="00534329"/>
    <w:rsid w:val="00535D14"/>
    <w:rsid w:val="00581B3C"/>
    <w:rsid w:val="005827E2"/>
    <w:rsid w:val="00584D07"/>
    <w:rsid w:val="00584DA6"/>
    <w:rsid w:val="00595034"/>
    <w:rsid w:val="005A719D"/>
    <w:rsid w:val="005B5484"/>
    <w:rsid w:val="005C050F"/>
    <w:rsid w:val="005C71F0"/>
    <w:rsid w:val="005D644B"/>
    <w:rsid w:val="005D69BE"/>
    <w:rsid w:val="005E5B5C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973F9"/>
    <w:rsid w:val="006B48C3"/>
    <w:rsid w:val="006D4F39"/>
    <w:rsid w:val="00715640"/>
    <w:rsid w:val="00727627"/>
    <w:rsid w:val="0075633E"/>
    <w:rsid w:val="00760939"/>
    <w:rsid w:val="007645B4"/>
    <w:rsid w:val="007716A6"/>
    <w:rsid w:val="007716BE"/>
    <w:rsid w:val="0078752C"/>
    <w:rsid w:val="0079031B"/>
    <w:rsid w:val="007A7C20"/>
    <w:rsid w:val="007B0B99"/>
    <w:rsid w:val="007B21F5"/>
    <w:rsid w:val="007F319C"/>
    <w:rsid w:val="00807DE1"/>
    <w:rsid w:val="008215A6"/>
    <w:rsid w:val="00831176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67B24"/>
    <w:rsid w:val="0098449B"/>
    <w:rsid w:val="0098755F"/>
    <w:rsid w:val="00987595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2E9F"/>
    <w:rsid w:val="00A61C0A"/>
    <w:rsid w:val="00A658DD"/>
    <w:rsid w:val="00A676A4"/>
    <w:rsid w:val="00A717B0"/>
    <w:rsid w:val="00A85288"/>
    <w:rsid w:val="00AA710E"/>
    <w:rsid w:val="00AB2B0D"/>
    <w:rsid w:val="00AB71A5"/>
    <w:rsid w:val="00AD37EA"/>
    <w:rsid w:val="00AD4058"/>
    <w:rsid w:val="00B0021B"/>
    <w:rsid w:val="00B04671"/>
    <w:rsid w:val="00B15F45"/>
    <w:rsid w:val="00B20D1D"/>
    <w:rsid w:val="00B32265"/>
    <w:rsid w:val="00B412FE"/>
    <w:rsid w:val="00B5102D"/>
    <w:rsid w:val="00B521B7"/>
    <w:rsid w:val="00B55745"/>
    <w:rsid w:val="00B727AD"/>
    <w:rsid w:val="00BB5139"/>
    <w:rsid w:val="00BC76C0"/>
    <w:rsid w:val="00BE2AC7"/>
    <w:rsid w:val="00BF5F7E"/>
    <w:rsid w:val="00C212E7"/>
    <w:rsid w:val="00C253D9"/>
    <w:rsid w:val="00C342BC"/>
    <w:rsid w:val="00C370D1"/>
    <w:rsid w:val="00C46E4D"/>
    <w:rsid w:val="00C758B3"/>
    <w:rsid w:val="00C8159A"/>
    <w:rsid w:val="00C83DB3"/>
    <w:rsid w:val="00C85B2D"/>
    <w:rsid w:val="00C90C62"/>
    <w:rsid w:val="00CA2091"/>
    <w:rsid w:val="00CA40AC"/>
    <w:rsid w:val="00CA5EAB"/>
    <w:rsid w:val="00CA6E88"/>
    <w:rsid w:val="00CB130B"/>
    <w:rsid w:val="00CB5AF6"/>
    <w:rsid w:val="00CC7B3E"/>
    <w:rsid w:val="00CD3FC9"/>
    <w:rsid w:val="00CD7A5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078B1"/>
    <w:rsid w:val="00E1620B"/>
    <w:rsid w:val="00E17DF2"/>
    <w:rsid w:val="00E2684E"/>
    <w:rsid w:val="00E4594B"/>
    <w:rsid w:val="00E61516"/>
    <w:rsid w:val="00E734E3"/>
    <w:rsid w:val="00E7597F"/>
    <w:rsid w:val="00E81C0D"/>
    <w:rsid w:val="00E9635D"/>
    <w:rsid w:val="00EB1CFB"/>
    <w:rsid w:val="00EB39F9"/>
    <w:rsid w:val="00EC2141"/>
    <w:rsid w:val="00EE06F8"/>
    <w:rsid w:val="00EE0DAB"/>
    <w:rsid w:val="00EE1AC2"/>
    <w:rsid w:val="00EE22D4"/>
    <w:rsid w:val="00EF52E3"/>
    <w:rsid w:val="00EF6C77"/>
    <w:rsid w:val="00F05603"/>
    <w:rsid w:val="00F12D47"/>
    <w:rsid w:val="00F170F4"/>
    <w:rsid w:val="00F3010C"/>
    <w:rsid w:val="00F33C56"/>
    <w:rsid w:val="00F352D5"/>
    <w:rsid w:val="00F550BE"/>
    <w:rsid w:val="00F63672"/>
    <w:rsid w:val="00F67342"/>
    <w:rsid w:val="00F745F2"/>
    <w:rsid w:val="00F80574"/>
    <w:rsid w:val="00F84652"/>
    <w:rsid w:val="00F87100"/>
    <w:rsid w:val="00FB10C7"/>
    <w:rsid w:val="00FB6A6F"/>
    <w:rsid w:val="00FC2D99"/>
    <w:rsid w:val="00FE4D20"/>
    <w:rsid w:val="00FF072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203-21DA-458A-BD06-919CDDBA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10</cp:revision>
  <cp:lastPrinted>2014-02-11T22:56:00Z</cp:lastPrinted>
  <dcterms:created xsi:type="dcterms:W3CDTF">2014-06-03T14:20:00Z</dcterms:created>
  <dcterms:modified xsi:type="dcterms:W3CDTF">2017-09-18T21:04:00Z</dcterms:modified>
</cp:coreProperties>
</file>