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355" w:rsidRPr="00D06355" w:rsidRDefault="00D06355" w:rsidP="00D06355">
      <w:pPr>
        <w:bidi/>
        <w:spacing w:after="0" w:line="240" w:lineRule="auto"/>
        <w:rPr>
          <w:rFonts w:ascii="Arial" w:eastAsia="Times New Roman" w:hAnsi="Arial" w:cs="Arial"/>
          <w:b/>
          <w:bCs/>
          <w:sz w:val="28"/>
          <w:szCs w:val="28"/>
          <w:u w:val="single"/>
          <w:rtl/>
          <w:lang w:val="de-DE" w:bidi="ar-IQ"/>
        </w:rPr>
      </w:pPr>
      <w:r w:rsidRPr="00D06355">
        <w:rPr>
          <w:rFonts w:ascii="Arial" w:eastAsia="Times New Roman" w:hAnsi="Arial" w:cs="Arial" w:hint="cs"/>
          <w:b/>
          <w:bCs/>
          <w:sz w:val="28"/>
          <w:szCs w:val="28"/>
          <w:u w:val="single"/>
          <w:rtl/>
          <w:lang w:val="de-DE" w:bidi="ar-IQ"/>
        </w:rPr>
        <w:t>رؤية القسم:</w:t>
      </w:r>
    </w:p>
    <w:p w:rsidR="00D06355" w:rsidRPr="00D06355" w:rsidRDefault="00D06355" w:rsidP="00D06355">
      <w:pPr>
        <w:bidi/>
        <w:spacing w:after="0" w:line="240" w:lineRule="auto"/>
        <w:rPr>
          <w:rFonts w:ascii="Arial" w:eastAsia="Times New Roman" w:hAnsi="Arial" w:cs="Arial"/>
          <w:sz w:val="28"/>
          <w:szCs w:val="28"/>
          <w:rtl/>
          <w:lang w:val="de-DE" w:bidi="ar-IQ"/>
        </w:rPr>
      </w:pPr>
    </w:p>
    <w:p w:rsidR="00D06355" w:rsidRPr="00D06355" w:rsidRDefault="00D06355" w:rsidP="00553FEE">
      <w:pPr>
        <w:bidi/>
        <w:spacing w:after="0" w:line="360" w:lineRule="auto"/>
        <w:rPr>
          <w:rFonts w:ascii="Arial" w:eastAsia="Times New Roman" w:hAnsi="Arial" w:cs="Arial"/>
          <w:sz w:val="28"/>
          <w:szCs w:val="28"/>
          <w:rtl/>
          <w:lang w:val="de-DE" w:bidi="ar-IQ"/>
        </w:rPr>
      </w:pPr>
      <w:r w:rsidRPr="00D06355">
        <w:rPr>
          <w:rFonts w:ascii="Arial" w:eastAsia="Times New Roman" w:hAnsi="Arial" w:cs="Arial" w:hint="cs"/>
          <w:sz w:val="28"/>
          <w:szCs w:val="28"/>
          <w:rtl/>
          <w:lang w:val="de-DE" w:bidi="ar-IQ"/>
        </w:rPr>
        <w:t>يتطلع</w:t>
      </w:r>
      <w:r w:rsidR="00553FEE">
        <w:rPr>
          <w:rFonts w:ascii="Arial" w:eastAsia="Times New Roman" w:hAnsi="Arial" w:cs="Arial" w:hint="cs"/>
          <w:sz w:val="28"/>
          <w:szCs w:val="28"/>
          <w:rtl/>
          <w:lang w:val="de-DE" w:bidi="ar-IQ"/>
        </w:rPr>
        <w:t xml:space="preserve"> قسم الرياضيات</w:t>
      </w:r>
      <w:r w:rsidRPr="00D06355">
        <w:rPr>
          <w:rFonts w:ascii="Arial" w:eastAsia="Times New Roman" w:hAnsi="Arial" w:cs="Arial" w:hint="cs"/>
          <w:sz w:val="28"/>
          <w:szCs w:val="28"/>
          <w:rtl/>
          <w:lang w:val="de-DE" w:bidi="ar-IQ"/>
        </w:rPr>
        <w:t xml:space="preserve"> الى ان يحضى </w:t>
      </w:r>
      <w:r w:rsidR="00553FEE">
        <w:rPr>
          <w:rFonts w:ascii="Arial" w:eastAsia="Times New Roman" w:hAnsi="Arial" w:cs="Arial" w:hint="cs"/>
          <w:sz w:val="28"/>
          <w:szCs w:val="28"/>
          <w:rtl/>
          <w:lang w:val="de-DE" w:bidi="ar-IQ"/>
        </w:rPr>
        <w:t>ب</w:t>
      </w:r>
      <w:bookmarkStart w:id="0" w:name="_GoBack"/>
      <w:bookmarkEnd w:id="0"/>
      <w:r w:rsidRPr="00D06355">
        <w:rPr>
          <w:rFonts w:ascii="Arial" w:eastAsia="Times New Roman" w:hAnsi="Arial" w:cs="Arial" w:hint="cs"/>
          <w:sz w:val="28"/>
          <w:szCs w:val="28"/>
          <w:rtl/>
          <w:lang w:val="de-DE" w:bidi="ar-IQ"/>
        </w:rPr>
        <w:t>الاعتراف العالمي في مجالات البحث العلمي والتدريس من خلال تحقيقه للجودة الاكاديمية وكذلك الاعتراف المحلي في مجال امداد سوق العمل بكوادر علمية عالية الكفاءة.</w:t>
      </w:r>
    </w:p>
    <w:p w:rsidR="00D06355" w:rsidRPr="00D06355" w:rsidRDefault="00D06355" w:rsidP="00D06355">
      <w:pPr>
        <w:bidi/>
        <w:spacing w:after="0" w:line="240" w:lineRule="auto"/>
        <w:rPr>
          <w:rFonts w:ascii="Arial" w:eastAsia="Times New Roman" w:hAnsi="Arial" w:cs="Arial"/>
          <w:sz w:val="28"/>
          <w:szCs w:val="28"/>
          <w:rtl/>
          <w:lang w:val="de-DE" w:bidi="ar-IQ"/>
        </w:rPr>
      </w:pPr>
    </w:p>
    <w:p w:rsidR="00D06355" w:rsidRPr="00D06355" w:rsidRDefault="00D06355" w:rsidP="00D06355">
      <w:pPr>
        <w:bidi/>
        <w:spacing w:after="0" w:line="240" w:lineRule="auto"/>
        <w:rPr>
          <w:rFonts w:ascii="Arial" w:eastAsia="Times New Roman" w:hAnsi="Arial" w:cs="Arial"/>
          <w:b/>
          <w:bCs/>
          <w:sz w:val="28"/>
          <w:szCs w:val="28"/>
          <w:u w:val="single"/>
          <w:rtl/>
          <w:lang w:val="de-DE" w:bidi="ar-IQ"/>
        </w:rPr>
      </w:pPr>
      <w:r w:rsidRPr="00D06355">
        <w:rPr>
          <w:rFonts w:ascii="Arial" w:eastAsia="Times New Roman" w:hAnsi="Arial" w:cs="Arial" w:hint="cs"/>
          <w:b/>
          <w:bCs/>
          <w:sz w:val="28"/>
          <w:szCs w:val="28"/>
          <w:u w:val="single"/>
          <w:rtl/>
          <w:lang w:val="de-DE" w:bidi="ar-IQ"/>
        </w:rPr>
        <w:t>رسالة القسم:</w:t>
      </w:r>
    </w:p>
    <w:p w:rsidR="00D06355" w:rsidRPr="00D06355" w:rsidRDefault="00D06355" w:rsidP="00D06355">
      <w:pPr>
        <w:bidi/>
        <w:spacing w:after="0" w:line="240" w:lineRule="auto"/>
        <w:rPr>
          <w:rFonts w:ascii="Arial" w:eastAsia="Times New Roman" w:hAnsi="Arial" w:cs="Arial"/>
          <w:sz w:val="28"/>
          <w:szCs w:val="28"/>
          <w:rtl/>
          <w:lang w:val="de-DE" w:bidi="ar-IQ"/>
        </w:rPr>
      </w:pPr>
    </w:p>
    <w:p w:rsidR="00D06355" w:rsidRPr="00D06355" w:rsidRDefault="00D06355" w:rsidP="00D06355">
      <w:pPr>
        <w:bidi/>
        <w:spacing w:after="0" w:line="360" w:lineRule="auto"/>
        <w:rPr>
          <w:rFonts w:ascii="Arial" w:eastAsia="Times New Roman" w:hAnsi="Arial" w:cs="Arial"/>
          <w:sz w:val="28"/>
          <w:szCs w:val="28"/>
          <w:rtl/>
          <w:lang w:val="de-DE" w:bidi="ar-IQ"/>
        </w:rPr>
      </w:pPr>
      <w:r w:rsidRPr="00D06355">
        <w:rPr>
          <w:rFonts w:ascii="Arial" w:eastAsia="Times New Roman" w:hAnsi="Arial" w:cs="Arial" w:hint="cs"/>
          <w:sz w:val="28"/>
          <w:szCs w:val="28"/>
          <w:rtl/>
          <w:lang w:val="de-DE" w:bidi="ar-IQ"/>
        </w:rPr>
        <w:t>رفع كفاءة الرياضيين وعلوم الرياضيات بالمجتمع ودعم تخصصات العلوم المختلفة بخريجين على مستوى عال للمساهمة الفاعلة في النهضة العلمية وتطوير السبل التي من شأنها بناء رياضيين مؤهلين على اعلى مستوى في التدريس والتدريب ليساهموا في رفع مستوى الفكر الرياضي والتطبيقات الرياضية التي تخدم كافة العلوم وتكون داعمة لكافة المجالات التي تدعم نمو وتطوير المجتمع.</w:t>
      </w:r>
    </w:p>
    <w:p w:rsidR="00D06355" w:rsidRPr="00D06355" w:rsidRDefault="00D06355" w:rsidP="00D06355">
      <w:pPr>
        <w:bidi/>
        <w:spacing w:after="0" w:line="360" w:lineRule="auto"/>
        <w:rPr>
          <w:rFonts w:ascii="Arial" w:eastAsia="Times New Roman" w:hAnsi="Arial" w:cs="Arial"/>
          <w:sz w:val="16"/>
          <w:szCs w:val="16"/>
          <w:rtl/>
          <w:lang w:val="de-DE" w:bidi="ar-IQ"/>
        </w:rPr>
      </w:pPr>
    </w:p>
    <w:p w:rsidR="00D06355" w:rsidRPr="00D06355" w:rsidRDefault="00D06355" w:rsidP="00D06355">
      <w:pPr>
        <w:bidi/>
        <w:spacing w:after="0" w:line="240" w:lineRule="auto"/>
        <w:rPr>
          <w:rFonts w:ascii="Arial" w:eastAsia="Times New Roman" w:hAnsi="Arial" w:cs="Arial"/>
          <w:b/>
          <w:bCs/>
          <w:sz w:val="28"/>
          <w:szCs w:val="28"/>
          <w:u w:val="single"/>
          <w:rtl/>
          <w:lang w:val="de-DE" w:bidi="ar-IQ"/>
        </w:rPr>
      </w:pPr>
      <w:r w:rsidRPr="00D06355">
        <w:rPr>
          <w:rFonts w:ascii="Arial" w:eastAsia="Times New Roman" w:hAnsi="Arial" w:cs="Arial" w:hint="cs"/>
          <w:b/>
          <w:bCs/>
          <w:sz w:val="28"/>
          <w:szCs w:val="28"/>
          <w:u w:val="single"/>
          <w:rtl/>
          <w:lang w:val="de-DE" w:bidi="ar-IQ"/>
        </w:rPr>
        <w:t>أهداف القسم:</w:t>
      </w:r>
    </w:p>
    <w:p w:rsidR="00D06355" w:rsidRPr="00D06355" w:rsidRDefault="00D06355" w:rsidP="00D06355">
      <w:pPr>
        <w:bidi/>
        <w:spacing w:after="0" w:line="240" w:lineRule="auto"/>
        <w:rPr>
          <w:rFonts w:ascii="Arial" w:eastAsia="Times New Roman" w:hAnsi="Arial" w:cs="Arial"/>
          <w:sz w:val="28"/>
          <w:szCs w:val="28"/>
          <w:rtl/>
          <w:lang w:val="de-DE" w:bidi="ar-IQ"/>
        </w:rPr>
      </w:pPr>
    </w:p>
    <w:p w:rsidR="00D06355" w:rsidRPr="00D06355" w:rsidRDefault="00D06355" w:rsidP="00D06355">
      <w:pPr>
        <w:bidi/>
        <w:spacing w:after="0" w:line="240" w:lineRule="auto"/>
        <w:rPr>
          <w:rFonts w:ascii="Arial" w:eastAsia="Times New Roman" w:hAnsi="Arial" w:cs="Arial"/>
          <w:sz w:val="28"/>
          <w:szCs w:val="28"/>
          <w:rtl/>
          <w:lang w:val="de-DE" w:bidi="ar-IQ"/>
        </w:rPr>
      </w:pPr>
      <w:r w:rsidRPr="00D06355">
        <w:rPr>
          <w:rFonts w:ascii="Arial" w:eastAsia="Times New Roman" w:hAnsi="Arial" w:cs="Arial" w:hint="cs"/>
          <w:sz w:val="28"/>
          <w:szCs w:val="28"/>
          <w:rtl/>
          <w:lang w:val="de-DE" w:bidi="ar-IQ"/>
        </w:rPr>
        <w:t>يهدف قسم الرياضيات في اطار الاهداف العامة لكلية التربية والاهداف الخاصة لقسم الرياضيات لما يلي:</w:t>
      </w:r>
    </w:p>
    <w:p w:rsidR="00D06355" w:rsidRPr="00D06355" w:rsidRDefault="00D06355" w:rsidP="00D06355">
      <w:pPr>
        <w:bidi/>
        <w:spacing w:after="0" w:line="240" w:lineRule="auto"/>
        <w:rPr>
          <w:rFonts w:ascii="Arial" w:eastAsia="Times New Roman" w:hAnsi="Arial" w:cs="Arial"/>
          <w:sz w:val="16"/>
          <w:szCs w:val="16"/>
          <w:rtl/>
          <w:lang w:val="de-DE" w:bidi="ar-IQ"/>
        </w:rPr>
      </w:pPr>
    </w:p>
    <w:p w:rsidR="00D06355" w:rsidRPr="00D06355" w:rsidRDefault="00D06355" w:rsidP="00D06355">
      <w:pPr>
        <w:numPr>
          <w:ilvl w:val="0"/>
          <w:numId w:val="1"/>
        </w:numPr>
        <w:bidi/>
        <w:spacing w:after="0" w:line="360" w:lineRule="auto"/>
        <w:contextualSpacing/>
        <w:rPr>
          <w:rFonts w:ascii="Arial" w:eastAsia="Times New Roman" w:hAnsi="Arial" w:cs="Arial"/>
          <w:sz w:val="28"/>
          <w:szCs w:val="28"/>
          <w:lang w:val="de-DE" w:bidi="ar-IQ"/>
        </w:rPr>
      </w:pPr>
      <w:r w:rsidRPr="00D06355">
        <w:rPr>
          <w:rFonts w:ascii="Arial" w:eastAsia="Times New Roman" w:hAnsi="Arial" w:cs="Arial" w:hint="cs"/>
          <w:sz w:val="28"/>
          <w:szCs w:val="28"/>
          <w:rtl/>
          <w:lang w:val="de-DE" w:bidi="ar-IQ"/>
        </w:rPr>
        <w:t>اعداد كوادرمؤهلة للاسهام في خدمة التنمية والتطوير الشامل الذي ينشده ويشهده العراق في شتى مجالات الحياة وذلك من خلال القدرة على شغل وظائف التخصص في القطاعات العامة والخاصة.</w:t>
      </w:r>
    </w:p>
    <w:p w:rsidR="00D06355" w:rsidRPr="00D06355" w:rsidRDefault="00D06355" w:rsidP="00D06355">
      <w:pPr>
        <w:numPr>
          <w:ilvl w:val="0"/>
          <w:numId w:val="1"/>
        </w:numPr>
        <w:bidi/>
        <w:spacing w:after="0" w:line="360" w:lineRule="auto"/>
        <w:contextualSpacing/>
        <w:rPr>
          <w:rFonts w:ascii="Arial" w:eastAsia="Times New Roman" w:hAnsi="Arial" w:cs="Arial"/>
          <w:sz w:val="28"/>
          <w:szCs w:val="28"/>
          <w:lang w:val="de-DE" w:bidi="ar-IQ"/>
        </w:rPr>
      </w:pPr>
      <w:r w:rsidRPr="00D06355">
        <w:rPr>
          <w:rFonts w:ascii="Arial" w:eastAsia="Times New Roman" w:hAnsi="Arial" w:cs="Arial" w:hint="cs"/>
          <w:sz w:val="28"/>
          <w:szCs w:val="28"/>
          <w:rtl/>
          <w:lang w:val="de-DE" w:bidi="ar-IQ"/>
        </w:rPr>
        <w:t>القدرة على دعم تدريس مادة الرياضيات في مؤسسات التعليم.</w:t>
      </w:r>
    </w:p>
    <w:p w:rsidR="00D06355" w:rsidRPr="00D06355" w:rsidRDefault="00D06355" w:rsidP="00D06355">
      <w:pPr>
        <w:numPr>
          <w:ilvl w:val="0"/>
          <w:numId w:val="1"/>
        </w:numPr>
        <w:bidi/>
        <w:spacing w:after="0" w:line="360" w:lineRule="auto"/>
        <w:contextualSpacing/>
        <w:rPr>
          <w:rFonts w:ascii="Arial" w:eastAsia="Times New Roman" w:hAnsi="Arial" w:cs="Arial"/>
          <w:sz w:val="28"/>
          <w:szCs w:val="28"/>
          <w:lang w:val="de-DE" w:bidi="ar-IQ"/>
        </w:rPr>
      </w:pPr>
      <w:r w:rsidRPr="00D06355">
        <w:rPr>
          <w:rFonts w:ascii="Arial" w:eastAsia="Times New Roman" w:hAnsi="Arial" w:cs="Arial" w:hint="cs"/>
          <w:sz w:val="28"/>
          <w:szCs w:val="28"/>
          <w:rtl/>
          <w:lang w:val="de-DE" w:bidi="ar-IQ"/>
        </w:rPr>
        <w:t>تقديم الدراسات والاستشارات في مجال الرياضيات والاحصاء للمؤسسات المختلفة.</w:t>
      </w:r>
    </w:p>
    <w:p w:rsidR="00D06355" w:rsidRPr="00D06355" w:rsidRDefault="00D06355" w:rsidP="00D06355">
      <w:pPr>
        <w:numPr>
          <w:ilvl w:val="0"/>
          <w:numId w:val="1"/>
        </w:numPr>
        <w:bidi/>
        <w:spacing w:after="0" w:line="360" w:lineRule="auto"/>
        <w:contextualSpacing/>
        <w:rPr>
          <w:rFonts w:ascii="Arial" w:eastAsia="Times New Roman" w:hAnsi="Arial" w:cs="Arial"/>
          <w:sz w:val="28"/>
          <w:szCs w:val="28"/>
          <w:lang w:val="de-DE" w:bidi="ar-IQ"/>
        </w:rPr>
      </w:pPr>
      <w:r w:rsidRPr="00D06355">
        <w:rPr>
          <w:rFonts w:ascii="Arial" w:eastAsia="Times New Roman" w:hAnsi="Arial" w:cs="Arial" w:hint="cs"/>
          <w:sz w:val="28"/>
          <w:szCs w:val="28"/>
          <w:rtl/>
          <w:lang w:val="de-DE" w:bidi="ar-IQ"/>
        </w:rPr>
        <w:t>الاسهام في التقدم العلمي للرياضيات والاحصاء من خلال البحوث العلمية او المشاركة في المؤتمرات المحلية والعربية والعالمية.</w:t>
      </w:r>
    </w:p>
    <w:p w:rsidR="00D06355" w:rsidRPr="00D06355" w:rsidRDefault="00D06355" w:rsidP="00D06355">
      <w:pPr>
        <w:numPr>
          <w:ilvl w:val="0"/>
          <w:numId w:val="1"/>
        </w:numPr>
        <w:bidi/>
        <w:spacing w:after="0" w:line="360" w:lineRule="auto"/>
        <w:contextualSpacing/>
        <w:rPr>
          <w:rFonts w:ascii="Arial" w:eastAsia="Times New Roman" w:hAnsi="Arial" w:cs="Arial"/>
          <w:sz w:val="28"/>
          <w:szCs w:val="28"/>
          <w:lang w:val="de-DE" w:bidi="ar-IQ"/>
        </w:rPr>
      </w:pPr>
      <w:r w:rsidRPr="00D06355">
        <w:rPr>
          <w:rFonts w:ascii="Arial" w:eastAsia="Times New Roman" w:hAnsi="Arial" w:cs="Arial" w:hint="cs"/>
          <w:sz w:val="28"/>
          <w:szCs w:val="28"/>
          <w:rtl/>
          <w:lang w:val="de-DE" w:bidi="ar-IQ"/>
        </w:rPr>
        <w:t xml:space="preserve">إثراء المكتبة العربية من خلال المساهمة في تأليف كتب الرياضيات بالعربية وترجمة العديد من الكتب العالمية في هذا المجال الى اللغة العربية ,فضلا عن تأليف الكتب العلمية باللغة العالمية. </w:t>
      </w:r>
    </w:p>
    <w:p w:rsidR="00D06355" w:rsidRPr="00D06355" w:rsidRDefault="00D06355" w:rsidP="00D06355">
      <w:pPr>
        <w:bidi/>
        <w:spacing w:after="0" w:line="240" w:lineRule="auto"/>
        <w:rPr>
          <w:rFonts w:ascii="Times New Roman" w:eastAsia="Times New Roman" w:hAnsi="Times New Roman" w:cs="Times New Roman"/>
          <w:sz w:val="24"/>
          <w:szCs w:val="24"/>
          <w:rtl/>
        </w:rPr>
      </w:pPr>
    </w:p>
    <w:p w:rsidR="00D06355" w:rsidRPr="00D06355" w:rsidRDefault="00D06355" w:rsidP="00D06355">
      <w:pPr>
        <w:bidi/>
        <w:spacing w:after="0" w:line="240" w:lineRule="auto"/>
        <w:rPr>
          <w:rFonts w:ascii="Times New Roman" w:eastAsia="Times New Roman" w:hAnsi="Times New Roman" w:cs="Times New Roman"/>
          <w:sz w:val="24"/>
          <w:szCs w:val="24"/>
        </w:rPr>
      </w:pPr>
    </w:p>
    <w:p w:rsidR="00DE0DD9" w:rsidRPr="00D06355" w:rsidRDefault="00553FEE" w:rsidP="00D06355">
      <w:pPr>
        <w:jc w:val="right"/>
        <w:rPr>
          <w:sz w:val="28"/>
          <w:szCs w:val="28"/>
        </w:rPr>
      </w:pPr>
    </w:p>
    <w:sectPr w:rsidR="00DE0DD9" w:rsidRPr="00D06355" w:rsidSect="00DA6024">
      <w:pgSz w:w="12240" w:h="15840"/>
      <w:pgMar w:top="1843" w:right="1440" w:bottom="1440" w:left="1440" w:header="708" w:footer="708" w:gutter="0"/>
      <w:pgBorders w:offsetFrom="page">
        <w:top w:val="twistedLines1" w:sz="22" w:space="24" w:color="auto"/>
        <w:left w:val="twistedLines1" w:sz="22" w:space="24" w:color="auto"/>
        <w:bottom w:val="twistedLines1" w:sz="22" w:space="24" w:color="auto"/>
        <w:right w:val="twistedLines1" w:sz="2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042286"/>
    <w:multiLevelType w:val="hybridMultilevel"/>
    <w:tmpl w:val="806AD7B0"/>
    <w:lvl w:ilvl="0" w:tplc="A2901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355"/>
    <w:rsid w:val="000D5ACD"/>
    <w:rsid w:val="00553FEE"/>
    <w:rsid w:val="00D06355"/>
    <w:rsid w:val="00DA6024"/>
    <w:rsid w:val="00E473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oras</dc:creator>
  <cp:lastModifiedBy>oras</cp:lastModifiedBy>
  <cp:revision>4</cp:revision>
  <cp:lastPrinted>2018-05-22T06:37:00Z</cp:lastPrinted>
  <dcterms:created xsi:type="dcterms:W3CDTF">2018-05-22T06:32:00Z</dcterms:created>
  <dcterms:modified xsi:type="dcterms:W3CDTF">2018-05-22T06:41:00Z</dcterms:modified>
</cp:coreProperties>
</file>